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9C7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center"/>
        <w:rPr>
          <w:rFonts w:hint="default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《毕业研究生登记表》填写说明</w:t>
      </w:r>
    </w:p>
    <w:p w14:paraId="673500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具体填写要求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：</w:t>
      </w:r>
    </w:p>
    <w:p w14:paraId="4271A2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Style w:val="4"/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（一）封面</w:t>
      </w:r>
    </w:p>
    <w:p w14:paraId="00C0E0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1.学校：浙江师范大学</w:t>
      </w:r>
    </w:p>
    <w:p w14:paraId="1DFCFF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2.院系：法学院</w:t>
      </w:r>
    </w:p>
    <w:p w14:paraId="0818EDB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3.专业：公共管理</w:t>
      </w:r>
    </w:p>
    <w:p w14:paraId="195E09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280" w:firstLineChars="10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4、填表日期：根据实际填写</w:t>
      </w:r>
    </w:p>
    <w:p w14:paraId="1427C7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（二）个人基本信息</w:t>
      </w:r>
    </w:p>
    <w:p w14:paraId="0018C5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60" w:firstLineChars="2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毕业研究生需用钢笔或黑色签字笔填写，要求字迹清楚工整，准确填写，不得随意涂改。应特别注意以下内容：</w:t>
      </w:r>
    </w:p>
    <w:p w14:paraId="4CC6BD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1.“曾用名”：若无曾用名，请填写“无”；</w:t>
      </w:r>
    </w:p>
    <w:p w14:paraId="5AF6B2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2.“籍贯”：**省**市**县（市、区）；</w:t>
      </w:r>
    </w:p>
    <w:p w14:paraId="24F6D8B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3.“学制”：学制2.5年；</w:t>
      </w:r>
    </w:p>
    <w:p w14:paraId="4A6A65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4.“学历”：研究生；</w:t>
      </w:r>
    </w:p>
    <w:p w14:paraId="49CD59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5.“学位”：硕士；</w:t>
      </w:r>
    </w:p>
    <w:p w14:paraId="1274BB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6.“本人学习及工作经历”：依时间顺序详细填写，年月清楚衔接。中途间断学习和工作的时间也要填入，并加说明。写不下的，可以将一行中间划线变成两行。</w:t>
      </w:r>
    </w:p>
    <w:p w14:paraId="06ED16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7.“家庭主要成员”：直系亲属（如父母、爱人、子女）；</w:t>
      </w:r>
    </w:p>
    <w:p w14:paraId="243673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Style w:val="4"/>
          <w:rFonts w:hint="default" w:ascii="仿宋_GB2312" w:hAnsi="仿宋_GB2312" w:eastAsia="仿宋_GB2312" w:cs="仿宋_GB2312"/>
          <w:b w:val="0"/>
          <w:bCs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 8. </w:t>
      </w:r>
      <w:r>
        <w:rPr>
          <w:rFonts w:hint="eastAsia" w:ascii="楷体_GB2312" w:hAnsi="宋体" w:eastAsia="楷体_GB2312" w:cs="宋体"/>
          <w:b/>
          <w:bCs/>
          <w:color w:val="FF0000"/>
          <w:kern w:val="0"/>
          <w:sz w:val="28"/>
          <w:szCs w:val="28"/>
          <w:u w:val="single"/>
        </w:rPr>
        <w:t>个人照片</w:t>
      </w:r>
      <w:r>
        <w:rPr>
          <w:rFonts w:hint="eastAsia" w:ascii="楷体_GB2312" w:hAnsi="宋体" w:eastAsia="楷体_GB2312" w:cs="宋体"/>
          <w:b/>
          <w:bCs/>
          <w:color w:val="FF0000"/>
          <w:kern w:val="0"/>
          <w:sz w:val="28"/>
          <w:szCs w:val="28"/>
          <w:u w:val="single"/>
          <w:lang w:val="en-US" w:eastAsia="zh-CN"/>
        </w:rPr>
        <w:t>必须贴。</w:t>
      </w:r>
    </w:p>
    <w:p w14:paraId="17F059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（三）自我鉴定</w:t>
      </w:r>
    </w:p>
    <w:p w14:paraId="6F4992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60" w:firstLineChars="200"/>
        <w:jc w:val="both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毕业研究生应认真回顾研究生学习期间的思想和学习情况，实事求是地对自身表现做出全面剖析，填写鉴定并签名。主要鉴定内容包括政治表现、思想道德修养以及参加党组织活动情况；研究生入学以来的学习表现，特别对专业知识的学习态度、方法等方面；参加和获得各项科研（课题、专利）和发表论文情况；担任学生干部以及参加社会实践情况等。自我鉴定字数约600字。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一定要本人</w:t>
      </w:r>
      <w:r>
        <w:rPr>
          <w:rFonts w:hint="eastAsia" w:ascii="仿宋_GB2312" w:eastAsia="仿宋_GB2312"/>
          <w:b/>
          <w:color w:val="FF0000"/>
          <w:sz w:val="28"/>
          <w:szCs w:val="28"/>
          <w:u w:val="single"/>
          <w:lang w:val="en-US" w:eastAsia="zh-CN"/>
        </w:rPr>
        <w:t>手写</w:t>
      </w:r>
      <w:r>
        <w:rPr>
          <w:rFonts w:hint="eastAsia" w:ascii="仿宋_GB2312" w:eastAsia="仿宋_GB2312"/>
          <w:b/>
          <w:color w:val="FF0000"/>
          <w:sz w:val="28"/>
          <w:szCs w:val="28"/>
          <w:lang w:val="en-US" w:eastAsia="zh-CN"/>
        </w:rPr>
        <w:t>签名。</w:t>
      </w:r>
    </w:p>
    <w:p w14:paraId="16FB14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（四）导师鉴定</w:t>
      </w:r>
    </w:p>
    <w:p w14:paraId="2BDE29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Fonts w:hint="eastAsia" w:ascii="Arial" w:hAnsi="Arial" w:cs="Arial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导师对研究生在读期间思想表现、学习科研情况、外语能力、实践能力和建议就业岗位等方面作出客观评价，填写意见并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 w14:paraId="26243C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（五）院系鉴定</w:t>
      </w:r>
    </w:p>
    <w:p w14:paraId="3BB186B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60" w:firstLineChars="20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由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研究生辅导员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针对每位毕业研究生实际表现，作出客观全面的评价，填写意见并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签名后，加盖学院公章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。</w:t>
      </w:r>
    </w:p>
    <w:p w14:paraId="77765C9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0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default" w:ascii="Arial" w:hAnsi="Arial" w:cs="Arial" w:eastAsiaTheme="minorEastAsia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 </w:t>
      </w: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（六）学校（培养单位）意见</w:t>
      </w:r>
    </w:p>
    <w:p w14:paraId="7166104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65" w:afterAutospacing="0" w:line="555" w:lineRule="atLeast"/>
        <w:ind w:left="0" w:right="0" w:firstLine="555"/>
        <w:jc w:val="both"/>
        <w:rPr>
          <w:rFonts w:hint="default" w:ascii="Arial" w:hAnsi="Arial" w:cs="Arial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该部分内容由研工部统一填写盖章，研究生及学院无需填写意见或盖章。</w:t>
      </w:r>
    </w:p>
    <w:p w14:paraId="415950B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wYjhiYTJmNDEzMjNjNTNiYWM0NGZkMjViZjRjMTcifQ=="/>
  </w:docVars>
  <w:rsids>
    <w:rsidRoot w:val="77E01EFC"/>
    <w:rsid w:val="0BD614B9"/>
    <w:rsid w:val="10293597"/>
    <w:rsid w:val="17115CDB"/>
    <w:rsid w:val="22E14FBD"/>
    <w:rsid w:val="2BF31AC2"/>
    <w:rsid w:val="325D1F7C"/>
    <w:rsid w:val="37CD4B7D"/>
    <w:rsid w:val="73573C2B"/>
    <w:rsid w:val="77E01EFC"/>
    <w:rsid w:val="7F6F388D"/>
    <w:rsid w:val="7F853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650</Words>
  <Characters>673</Characters>
  <Lines>0</Lines>
  <Paragraphs>0</Paragraphs>
  <TotalTime>1</TotalTime>
  <ScaleCrop>false</ScaleCrop>
  <LinksUpToDate>false</LinksUpToDate>
  <CharactersWithSpaces>734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2023-05-17T03:20:00Z</dcterms:created>
  <dc:creator>Administrator</dc:creator>
  <cp:lastModifiedBy>邢晶</cp:lastModifiedBy>
  <dcterms:modified xsi:type="dcterms:W3CDTF">2026-05-11T02:11:42Z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3FBDE1AF25034FAEB1C94B81AE641733_13</vt:lpwstr>
  </property>
  <property fmtid="{D5CDD505-2E9C-101B-9397-08002B2CF9AE}" pid="4" name="KSOTemplateDocerSaveRecord">
    <vt:lpwstr>eyJoZGlkIjoiYTQwYjhiYTJmNDEzMjNjNTNiYWM0NGZkMjViZjRjMTciLCJ1c2VySWQiOiIyODU1NTAzMzcifQ==</vt:lpwstr>
  </property>
</Properties>
</file>